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59E08B" w14:textId="53374E07" w:rsidR="00025C22" w:rsidRPr="008D4CB7" w:rsidRDefault="00025C22" w:rsidP="00025C22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</w:pPr>
    </w:p>
    <w:p w14:paraId="75816EFA" w14:textId="357B389A" w:rsidR="00025C22" w:rsidRPr="008D4CB7" w:rsidRDefault="00025C22" w:rsidP="00025C22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</w:pPr>
      <w:proofErr w:type="spellStart"/>
      <w:r w:rsidRPr="008D4C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Fișă</w:t>
      </w:r>
      <w:proofErr w:type="spellEnd"/>
      <w:r w:rsidRPr="008D4C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8D4C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descriptivă</w:t>
      </w:r>
      <w:proofErr w:type="spellEnd"/>
      <w:r w:rsidRPr="008D4C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 xml:space="preserve"> a </w:t>
      </w:r>
      <w:proofErr w:type="spellStart"/>
      <w:r w:rsidRPr="008D4C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resursei</w:t>
      </w:r>
      <w:proofErr w:type="spellEnd"/>
      <w:r w:rsidRPr="008D4C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8D4C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educaționale</w:t>
      </w:r>
      <w:proofErr w:type="spellEnd"/>
      <w:r w:rsidRPr="008D4C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8D4C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deschise</w:t>
      </w:r>
      <w:proofErr w:type="spellEnd"/>
    </w:p>
    <w:tbl>
      <w:tblPr>
        <w:tblW w:w="9881" w:type="dxa"/>
        <w:tblLayout w:type="fixed"/>
        <w:tblLook w:val="0400" w:firstRow="0" w:lastRow="0" w:firstColumn="0" w:lastColumn="0" w:noHBand="0" w:noVBand="1"/>
      </w:tblPr>
      <w:tblGrid>
        <w:gridCol w:w="3251"/>
        <w:gridCol w:w="6630"/>
      </w:tblGrid>
      <w:tr w:rsidR="00025C22" w:rsidRPr="008D4CB7" w14:paraId="5D4F8C03" w14:textId="77777777" w:rsidTr="00B424B4">
        <w:trPr>
          <w:trHeight w:val="273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8B6FE0" w14:textId="77777777" w:rsidR="00025C22" w:rsidRPr="008D4CB7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8D4CB7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I. Date generale</w:t>
            </w:r>
          </w:p>
        </w:tc>
      </w:tr>
      <w:tr w:rsidR="00025C22" w:rsidRPr="008D4CB7" w14:paraId="30A9CF09" w14:textId="77777777" w:rsidTr="00B424B4">
        <w:trPr>
          <w:trHeight w:val="64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BB2C4D" w14:textId="77777777" w:rsidR="00025C22" w:rsidRPr="005436B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5436B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Titlul</w:t>
            </w:r>
            <w:proofErr w:type="spellEnd"/>
            <w:r w:rsidRPr="005436B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5436B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5436B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5436B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5436B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5436B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propuse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90B538" w14:textId="79C557B7" w:rsidR="00FF32C3" w:rsidRDefault="00FF32C3" w:rsidP="00AC2742">
            <w:pPr>
              <w:widowControl w:val="0"/>
              <w:autoSpaceDE w:val="0"/>
              <w:autoSpaceDN w:val="0"/>
              <w:spacing w:after="0" w:line="240" w:lineRule="auto"/>
              <w:ind w:left="566" w:hanging="566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  <w:bookmarkStart w:id="0" w:name="_GoBack"/>
            <w:r w:rsidRPr="00FF32C3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  <w:t>Pogorârea Duhului Sfânt</w:t>
            </w:r>
            <w:r w:rsidR="007B6023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  <w:t xml:space="preserve"> și Întemeierea Bisericii</w:t>
            </w:r>
          </w:p>
          <w:bookmarkEnd w:id="0"/>
          <w:p w14:paraId="52A34D11" w14:textId="77777777" w:rsidR="00354A2F" w:rsidRDefault="00354A2F" w:rsidP="00354A2F">
            <w:pPr>
              <w:widowControl w:val="0"/>
              <w:autoSpaceDE w:val="0"/>
              <w:autoSpaceDN w:val="0"/>
              <w:spacing w:after="0" w:line="240" w:lineRule="auto"/>
              <w:rPr>
                <w:b/>
              </w:rPr>
            </w:pPr>
          </w:p>
          <w:p w14:paraId="5DD056E2" w14:textId="0F11C458" w:rsidR="00354A2F" w:rsidRDefault="00642FCC" w:rsidP="00AC2742">
            <w:pPr>
              <w:widowControl w:val="0"/>
              <w:autoSpaceDE w:val="0"/>
              <w:autoSpaceDN w:val="0"/>
              <w:spacing w:after="0" w:line="240" w:lineRule="auto"/>
              <w:ind w:left="566" w:hanging="566"/>
              <w:rPr>
                <w:b/>
              </w:rPr>
            </w:pPr>
            <w:hyperlink r:id="rId6" w:history="1">
              <w:r w:rsidR="00354A2F" w:rsidRPr="005A2CBF">
                <w:rPr>
                  <w:rStyle w:val="Hyperlink"/>
                  <w:b/>
                </w:rPr>
                <w:t>https://www.canva.com/design/DAHEaof7Who/zRpUKDmRQGLbZ0k5SFlq-Q/edit?utm_content=DAHEaof7Who&amp;utm_campaign=designshare&amp;utm_medium=link2&amp;utm_source=sharebutton</w:t>
              </w:r>
            </w:hyperlink>
            <w:r w:rsidR="00354A2F">
              <w:rPr>
                <w:b/>
              </w:rPr>
              <w:t xml:space="preserve"> </w:t>
            </w:r>
          </w:p>
          <w:p w14:paraId="5A9F69C7" w14:textId="37A61C8A" w:rsidR="00354A2F" w:rsidRPr="007B6023" w:rsidRDefault="00354A2F" w:rsidP="00354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bidi="ar-SA"/>
                <w14:ligatures w14:val="none"/>
              </w:rPr>
            </w:pPr>
          </w:p>
        </w:tc>
      </w:tr>
      <w:tr w:rsidR="00025C22" w:rsidRPr="008D4CB7" w14:paraId="0F8E1BAA" w14:textId="77777777" w:rsidTr="00B424B4">
        <w:trPr>
          <w:trHeight w:val="462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785AA4" w14:textId="77777777" w:rsidR="00025C22" w:rsidRPr="0040421C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40421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Autor</w:t>
            </w:r>
            <w:proofErr w:type="spellEnd"/>
            <w:r w:rsidRPr="0040421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/</w:t>
            </w:r>
            <w:proofErr w:type="spellStart"/>
            <w:r w:rsidRPr="0040421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autori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3A45A2" w14:textId="1FC8D5DC" w:rsidR="00025C22" w:rsidRPr="0040421C" w:rsidRDefault="00FF32C3" w:rsidP="0091195B">
            <w:pPr>
              <w:widowControl w:val="0"/>
              <w:autoSpaceDE w:val="0"/>
              <w:autoSpaceDN w:val="0"/>
              <w:spacing w:after="0" w:line="240" w:lineRule="auto"/>
              <w:ind w:left="561" w:hanging="566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FF32C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Bradea Lucia Corina</w:t>
            </w:r>
          </w:p>
        </w:tc>
      </w:tr>
      <w:tr w:rsidR="00025C22" w:rsidRPr="008D4CB7" w14:paraId="32056072" w14:textId="77777777" w:rsidTr="00B424B4">
        <w:trPr>
          <w:trHeight w:val="344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80AFE" w14:textId="77777777" w:rsidR="00025C22" w:rsidRPr="008D4CB7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8D4CB7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Unitatea</w:t>
            </w:r>
            <w:proofErr w:type="spellEnd"/>
            <w:r w:rsidRPr="008D4CB7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de </w:t>
            </w:r>
            <w:proofErr w:type="spellStart"/>
            <w:r w:rsidRPr="008D4CB7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învățământ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5AA1FD" w14:textId="77BE0760" w:rsidR="00025C22" w:rsidRPr="009F24D3" w:rsidRDefault="005436B2" w:rsidP="00AC27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val="pt-BR" w:bidi="ar-SA"/>
                <w14:ligatures w14:val="none"/>
              </w:rPr>
            </w:pPr>
            <w:r w:rsidRPr="009F24D3"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val="pt-BR" w:bidi="ar-SA"/>
                <w14:ligatures w14:val="none"/>
              </w:rPr>
              <w:t>Școala Gimnazială „Emil Isac“ Cluj-Napoca</w:t>
            </w:r>
          </w:p>
        </w:tc>
      </w:tr>
      <w:tr w:rsidR="00025C22" w:rsidRPr="008D4CB7" w14:paraId="3C36051F" w14:textId="77777777" w:rsidTr="00B424B4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1C0B8" w14:textId="77777777" w:rsidR="00025C22" w:rsidRPr="008D4CB7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8D4CB7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Clasa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5B1B60" w14:textId="3E5A1AC7" w:rsidR="00025C22" w:rsidRPr="005436B2" w:rsidRDefault="005436B2" w:rsidP="004043CB">
            <w:pPr>
              <w:widowControl w:val="0"/>
              <w:autoSpaceDE w:val="0"/>
              <w:autoSpaceDN w:val="0"/>
              <w:spacing w:after="0" w:line="240" w:lineRule="auto"/>
              <w:ind w:left="561" w:hanging="566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bidi="ar-SA"/>
                <w14:ligatures w14:val="none"/>
              </w:rPr>
            </w:pPr>
            <w:proofErr w:type="spellStart"/>
            <w:r w:rsidRPr="005436B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Clasa</w:t>
            </w:r>
            <w:proofErr w:type="spellEnd"/>
            <w:r w:rsidRPr="005436B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r w:rsidR="004043C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a VII-a</w:t>
            </w:r>
          </w:p>
        </w:tc>
      </w:tr>
      <w:tr w:rsidR="00025C22" w:rsidRPr="008D4CB7" w14:paraId="55FBDC68" w14:textId="77777777" w:rsidTr="00B424B4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6F4888" w14:textId="77777777" w:rsidR="00025C22" w:rsidRPr="008D4CB7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8D4CB7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Disciplina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3E742D" w14:textId="0F9FBA89" w:rsidR="00025C22" w:rsidRPr="005436B2" w:rsidRDefault="00FF32C3" w:rsidP="0091195B">
            <w:pPr>
              <w:widowControl w:val="0"/>
              <w:autoSpaceDE w:val="0"/>
              <w:autoSpaceDN w:val="0"/>
              <w:spacing w:after="0" w:line="240" w:lineRule="auto"/>
              <w:ind w:left="561" w:hanging="566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Religie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ortodoxă</w:t>
            </w:r>
            <w:proofErr w:type="spellEnd"/>
          </w:p>
        </w:tc>
      </w:tr>
      <w:tr w:rsidR="00025C22" w:rsidRPr="008D4CB7" w14:paraId="44837B6B" w14:textId="77777777" w:rsidTr="00B424B4">
        <w:trPr>
          <w:trHeight w:val="229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435793" w14:textId="77777777" w:rsidR="00025C22" w:rsidRPr="008D4CB7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8D4CB7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II. </w:t>
            </w:r>
            <w:proofErr w:type="spellStart"/>
            <w:r w:rsidRPr="008D4CB7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Prezentarea</w:t>
            </w:r>
            <w:proofErr w:type="spellEnd"/>
            <w:r w:rsidRPr="008D4CB7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8D4CB7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8D4CB7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8D4CB7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</w:p>
        </w:tc>
      </w:tr>
      <w:tr w:rsidR="00025C22" w:rsidRPr="008D4CB7" w14:paraId="10A1A696" w14:textId="77777777" w:rsidTr="00B424B4">
        <w:trPr>
          <w:trHeight w:val="605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22899F" w14:textId="77777777" w:rsidR="00025C22" w:rsidRPr="008D4CB7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8D4CB7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Competența</w:t>
            </w:r>
            <w:proofErr w:type="spellEnd"/>
            <w:r w:rsidRPr="008D4CB7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8D4CB7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specifică</w:t>
            </w:r>
            <w:proofErr w:type="spellEnd"/>
            <w:r w:rsidRPr="008D4CB7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8D4CB7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vizată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68D32B" w14:textId="77777777" w:rsidR="000A36FB" w:rsidRPr="000A36FB" w:rsidRDefault="004043CB" w:rsidP="000A36FB">
            <w:pPr>
              <w:pStyle w:val="ListParagraph"/>
              <w:widowControl w:val="0"/>
              <w:numPr>
                <w:ilvl w:val="1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6FB">
              <w:rPr>
                <w:rFonts w:ascii="Times New Roman" w:hAnsi="Times New Roman" w:cs="Times New Roman"/>
                <w:sz w:val="24"/>
                <w:szCs w:val="24"/>
              </w:rPr>
              <w:t>Analizarea manifestării lucrării Duhului Sfânt în viaţa Bisericii şi în devenirea spirituală a omului, pe baza unor texte religioase</w:t>
            </w:r>
          </w:p>
          <w:p w14:paraId="5F0652C1" w14:textId="5879EC51" w:rsidR="004043CB" w:rsidRPr="000A36FB" w:rsidRDefault="000A36FB" w:rsidP="000A36FB">
            <w:pPr>
              <w:widowControl w:val="0"/>
              <w:autoSpaceDE w:val="0"/>
              <w:autoSpaceDN w:val="0"/>
              <w:spacing w:after="0" w:line="240" w:lineRule="auto"/>
              <w:jc w:val="both"/>
            </w:pPr>
            <w:r w:rsidRPr="000A36FB">
              <w:rPr>
                <w:rFonts w:ascii="Times New Roman" w:hAnsi="Times New Roman" w:cs="Times New Roman"/>
                <w:sz w:val="24"/>
                <w:szCs w:val="24"/>
              </w:rPr>
              <w:t>1.3. Analizarea unui mesaj moral-religios, comunicat în forme variate</w:t>
            </w:r>
          </w:p>
        </w:tc>
      </w:tr>
      <w:tr w:rsidR="00025C22" w:rsidRPr="008D4CB7" w14:paraId="1A5F450A" w14:textId="77777777" w:rsidTr="00B424B4">
        <w:trPr>
          <w:trHeight w:val="42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808543" w14:textId="77777777" w:rsidR="00025C22" w:rsidRPr="009F24D3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pt-BR" w:bidi="ar-SA"/>
                <w14:ligatures w14:val="none"/>
              </w:rPr>
            </w:pPr>
            <w:r w:rsidRPr="009F24D3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pt-BR" w:bidi="ar-SA"/>
                <w14:ligatures w14:val="none"/>
              </w:rPr>
              <w:t xml:space="preserve">Scurtă prezentare a resursei educaționale propuse 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C0818F" w14:textId="733D16F0" w:rsidR="00025C22" w:rsidRPr="009F24D3" w:rsidRDefault="00CB07F8" w:rsidP="00025C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pt-BR" w:bidi="ar-SA"/>
                <w14:ligatures w14:val="none"/>
              </w:rPr>
            </w:pPr>
            <w:r w:rsidRPr="009F24D3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pt-BR" w:bidi="ar-SA"/>
                <w14:ligatures w14:val="none"/>
              </w:rPr>
              <w:t>Lecție de predare-învățare</w:t>
            </w:r>
            <w:r w:rsidR="00494D70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pt-BR" w:bidi="ar-SA"/>
                <w14:ligatures w14:val="none"/>
              </w:rPr>
              <w:t>-</w:t>
            </w:r>
            <w:r w:rsidRPr="009F24D3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pt-BR" w:bidi="ar-SA"/>
                <w14:ligatures w14:val="none"/>
              </w:rPr>
              <w:t xml:space="preserve">evaluare, elaborată pe platforma </w:t>
            </w:r>
            <w:r w:rsidR="00494D70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pt-BR" w:bidi="ar-SA"/>
                <w14:ligatures w14:val="none"/>
              </w:rPr>
              <w:t>Canva</w:t>
            </w:r>
          </w:p>
          <w:p w14:paraId="17B02D54" w14:textId="77777777" w:rsidR="00CB07F8" w:rsidRPr="00B424B4" w:rsidRDefault="00DC337B" w:rsidP="00B96184">
            <w:pPr>
              <w:widowControl w:val="0"/>
              <w:autoSpaceDE w:val="0"/>
              <w:autoSpaceDN w:val="0"/>
              <w:spacing w:after="0" w:line="240" w:lineRule="auto"/>
              <w:ind w:left="609"/>
              <w:jc w:val="both"/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pt-BR" w:bidi="ar-SA"/>
                <w14:ligatures w14:val="none"/>
              </w:rPr>
            </w:pPr>
            <w:r w:rsidRPr="00B424B4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pt-BR" w:bidi="ar-SA"/>
                <w14:ligatures w14:val="none"/>
              </w:rPr>
              <w:t>Cuprins:</w:t>
            </w:r>
          </w:p>
          <w:p w14:paraId="01DD40C9" w14:textId="77777777" w:rsidR="00494D70" w:rsidRPr="00B424B4" w:rsidRDefault="00494D70" w:rsidP="00B96184">
            <w:pPr>
              <w:pStyle w:val="NormalWeb"/>
              <w:shd w:val="clear" w:color="auto" w:fill="FFFFFF"/>
              <w:spacing w:before="0" w:beforeAutospacing="0" w:after="0" w:afterAutospacing="0"/>
              <w:ind w:left="609"/>
              <w:rPr>
                <w:b/>
                <w:bCs/>
                <w:lang w:val="pt-BR"/>
              </w:rPr>
            </w:pPr>
            <w:r w:rsidRPr="00B424B4">
              <w:rPr>
                <w:rStyle w:val="Strong"/>
                <w:b w:val="0"/>
                <w:bCs w:val="0"/>
                <w:lang w:val="pt-BR"/>
              </w:rPr>
              <w:t>Cincizecimea</w:t>
            </w:r>
            <w:r w:rsidRPr="00B424B4">
              <w:rPr>
                <w:b/>
                <w:bCs/>
                <w:lang w:val="pt-BR"/>
              </w:rPr>
              <w:t xml:space="preserve"> </w:t>
            </w:r>
          </w:p>
          <w:p w14:paraId="08572DBA" w14:textId="5E1DE082" w:rsidR="00494D70" w:rsidRPr="00B424B4" w:rsidRDefault="00494D70" w:rsidP="00494D70">
            <w:pPr>
              <w:pStyle w:val="Heading2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pt-BR"/>
              </w:rPr>
            </w:pPr>
            <w:r w:rsidRPr="00B424B4">
              <w:rPr>
                <w:rStyle w:val="Strong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pt-BR"/>
              </w:rPr>
              <w:t xml:space="preserve">          Scopul trimiterii Duhului Sfânt</w:t>
            </w:r>
          </w:p>
          <w:p w14:paraId="66FD5085" w14:textId="3C64836C" w:rsidR="00DC337B" w:rsidRPr="005276CD" w:rsidRDefault="00494D70" w:rsidP="00B96184">
            <w:pPr>
              <w:pStyle w:val="NormalWeb"/>
              <w:shd w:val="clear" w:color="auto" w:fill="FFFFFF"/>
              <w:spacing w:before="0" w:beforeAutospacing="0" w:after="0" w:afterAutospacing="0"/>
              <w:ind w:left="609"/>
              <w:rPr>
                <w:b/>
                <w:bCs/>
                <w:lang w:val="pt-BR"/>
              </w:rPr>
            </w:pPr>
            <w:r w:rsidRPr="005276CD">
              <w:rPr>
                <w:rStyle w:val="Strong"/>
                <w:b w:val="0"/>
                <w:bCs w:val="0"/>
                <w:lang w:val="pt-BR"/>
              </w:rPr>
              <w:t>Ziua de naștere a Bisericii</w:t>
            </w:r>
            <w:r w:rsidRPr="005276CD">
              <w:rPr>
                <w:b/>
                <w:bCs/>
                <w:lang w:val="pt-BR"/>
              </w:rPr>
              <w:t xml:space="preserve"> </w:t>
            </w:r>
          </w:p>
          <w:p w14:paraId="1F06F228" w14:textId="7E9C1161" w:rsidR="00DC337B" w:rsidRPr="00B424B4" w:rsidRDefault="00494D70" w:rsidP="00B96184">
            <w:pPr>
              <w:pStyle w:val="NormalWeb"/>
              <w:shd w:val="clear" w:color="auto" w:fill="FFFFFF"/>
              <w:spacing w:before="0" w:beforeAutospacing="0" w:after="0" w:afterAutospacing="0"/>
              <w:ind w:left="609"/>
              <w:rPr>
                <w:rStyle w:val="Strong"/>
                <w:b w:val="0"/>
                <w:bCs w:val="0"/>
                <w:lang w:val="pt-BR"/>
              </w:rPr>
            </w:pPr>
            <w:r w:rsidRPr="00B424B4">
              <w:rPr>
                <w:rStyle w:val="Strong"/>
                <w:b w:val="0"/>
                <w:bCs w:val="0"/>
                <w:lang w:val="pt-BR"/>
              </w:rPr>
              <w:t>Comunitatea celor botezați</w:t>
            </w:r>
          </w:p>
          <w:p w14:paraId="2E0A6F45" w14:textId="3363CD95" w:rsidR="00494D70" w:rsidRPr="00B424B4" w:rsidRDefault="00494D70" w:rsidP="00B96184">
            <w:pPr>
              <w:pStyle w:val="NormalWeb"/>
              <w:shd w:val="clear" w:color="auto" w:fill="FFFFFF"/>
              <w:spacing w:before="0" w:beforeAutospacing="0" w:after="0" w:afterAutospacing="0"/>
              <w:ind w:left="609"/>
              <w:rPr>
                <w:rStyle w:val="Strong"/>
                <w:b w:val="0"/>
                <w:bCs w:val="0"/>
                <w:lang w:val="pt-BR"/>
              </w:rPr>
            </w:pPr>
            <w:r w:rsidRPr="00B424B4">
              <w:rPr>
                <w:rStyle w:val="Strong"/>
                <w:b w:val="0"/>
                <w:bCs w:val="0"/>
                <w:lang w:val="pt-BR"/>
              </w:rPr>
              <w:t>Propovăduirea Apostolilor</w:t>
            </w:r>
          </w:p>
          <w:p w14:paraId="44BA5927" w14:textId="7453F3B2" w:rsidR="00494D70" w:rsidRPr="00B424B4" w:rsidRDefault="00494D70" w:rsidP="00B96184">
            <w:pPr>
              <w:pStyle w:val="NormalWeb"/>
              <w:shd w:val="clear" w:color="auto" w:fill="FFFFFF"/>
              <w:spacing w:before="0" w:beforeAutospacing="0" w:after="0" w:afterAutospacing="0"/>
              <w:ind w:left="609"/>
              <w:rPr>
                <w:rStyle w:val="Strong"/>
                <w:b w:val="0"/>
                <w:bCs w:val="0"/>
                <w:lang w:val="pt-BR"/>
              </w:rPr>
            </w:pPr>
            <w:r w:rsidRPr="00B424B4">
              <w:rPr>
                <w:rStyle w:val="Strong"/>
                <w:b w:val="0"/>
                <w:bCs w:val="0"/>
                <w:lang w:val="pt-BR"/>
              </w:rPr>
              <w:t>Convertirea Sfântului Apostol Pavel</w:t>
            </w:r>
          </w:p>
          <w:p w14:paraId="7412CEFA" w14:textId="109B30C7" w:rsidR="00494D70" w:rsidRPr="00B424B4" w:rsidRDefault="00494D70" w:rsidP="00B96184">
            <w:pPr>
              <w:pStyle w:val="NormalWeb"/>
              <w:shd w:val="clear" w:color="auto" w:fill="FFFFFF"/>
              <w:spacing w:before="0" w:beforeAutospacing="0" w:after="0" w:afterAutospacing="0"/>
              <w:ind w:left="609"/>
              <w:rPr>
                <w:rStyle w:val="Strong"/>
                <w:b w:val="0"/>
                <w:bCs w:val="0"/>
                <w:lang w:val="pt-BR"/>
              </w:rPr>
            </w:pPr>
            <w:r w:rsidRPr="00B424B4">
              <w:rPr>
                <w:rStyle w:val="Strong"/>
                <w:b w:val="0"/>
                <w:bCs w:val="0"/>
                <w:lang w:val="pt-BR"/>
              </w:rPr>
              <w:t>Alegerea episcopilor și preoților</w:t>
            </w:r>
          </w:p>
          <w:p w14:paraId="751BEA66" w14:textId="290705C0" w:rsidR="00494D70" w:rsidRPr="00B424B4" w:rsidRDefault="00494D70" w:rsidP="00B96184">
            <w:pPr>
              <w:pStyle w:val="NormalWeb"/>
              <w:shd w:val="clear" w:color="auto" w:fill="FFFFFF"/>
              <w:spacing w:before="0" w:beforeAutospacing="0" w:after="0" w:afterAutospacing="0"/>
              <w:ind w:left="609"/>
              <w:rPr>
                <w:rStyle w:val="Strong"/>
                <w:b w:val="0"/>
                <w:bCs w:val="0"/>
                <w:lang w:val="pt-BR"/>
              </w:rPr>
            </w:pPr>
            <w:r w:rsidRPr="00B424B4">
              <w:rPr>
                <w:rStyle w:val="Strong"/>
                <w:b w:val="0"/>
                <w:bCs w:val="0"/>
                <w:lang w:val="pt-BR"/>
              </w:rPr>
              <w:t>Temă de reflecție</w:t>
            </w:r>
          </w:p>
          <w:p w14:paraId="647D2C7D" w14:textId="5D3615CB" w:rsidR="00494D70" w:rsidRPr="005276CD" w:rsidRDefault="00494D70" w:rsidP="00B96184">
            <w:pPr>
              <w:pStyle w:val="NormalWeb"/>
              <w:shd w:val="clear" w:color="auto" w:fill="FFFFFF"/>
              <w:spacing w:before="0" w:beforeAutospacing="0" w:after="0" w:afterAutospacing="0"/>
              <w:ind w:left="609"/>
              <w:rPr>
                <w:b/>
                <w:bCs/>
                <w:lang w:val="pt-BR"/>
              </w:rPr>
            </w:pPr>
            <w:r w:rsidRPr="005276CD">
              <w:rPr>
                <w:rStyle w:val="Strong"/>
                <w:b w:val="0"/>
                <w:bCs w:val="0"/>
                <w:lang w:val="pt-BR"/>
              </w:rPr>
              <w:t>Aplicații / Evaluare</w:t>
            </w:r>
          </w:p>
          <w:p w14:paraId="71851ABA" w14:textId="24672336" w:rsidR="00DC337B" w:rsidRPr="00494D70" w:rsidRDefault="0040421C" w:rsidP="00025C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iCs/>
                <w:color w:val="0000FF"/>
                <w:kern w:val="0"/>
                <w:sz w:val="24"/>
                <w:szCs w:val="24"/>
                <w:lang w:val="pt-BR" w:bidi="ar-SA"/>
                <w14:ligatures w14:val="none"/>
              </w:rPr>
            </w:pPr>
            <w:r w:rsidRPr="00494D70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pt-BR" w:bidi="ar-SA"/>
                <w14:ligatures w14:val="none"/>
              </w:rPr>
              <w:t>Resursa include text scris, material audio/video, imagini, teme de reflecție și aplicații/evaluare.</w:t>
            </w:r>
          </w:p>
        </w:tc>
      </w:tr>
      <w:tr w:rsidR="00B96184" w:rsidRPr="008D4CB7" w14:paraId="17CEBB57" w14:textId="77777777" w:rsidTr="00B424B4">
        <w:trPr>
          <w:trHeight w:val="42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FCFD22" w14:textId="6EDDFD06" w:rsidR="00B96184" w:rsidRDefault="00B96184" w:rsidP="00B9618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B96184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Elemente</w:t>
            </w:r>
            <w:proofErr w:type="spellEnd"/>
            <w:r w:rsidRPr="00B96184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B96184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agregate</w:t>
            </w:r>
            <w:proofErr w:type="spellEnd"/>
          </w:p>
          <w:p w14:paraId="5016F057" w14:textId="77777777" w:rsidR="00B96184" w:rsidRDefault="00B96184" w:rsidP="00B9618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  <w:p w14:paraId="001F4C96" w14:textId="77777777" w:rsidR="00B96184" w:rsidRPr="008D4CB7" w:rsidRDefault="00B96184" w:rsidP="00B9618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2803FB" w14:textId="77777777" w:rsidR="00B424B4" w:rsidRDefault="00B424B4" w:rsidP="00B424B4">
            <w:pPr>
              <w:widowControl w:val="0"/>
              <w:autoSpaceDE w:val="0"/>
              <w:autoSpaceDN w:val="0"/>
              <w:spacing w:after="0" w:line="240" w:lineRule="auto"/>
              <w:ind w:left="566" w:hanging="566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  <w:r w:rsidRPr="00FF32C3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  <w:t>Pogorârea Duhului Sfânt</w:t>
            </w:r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  <w:t xml:space="preserve"> și Întemeierea Bisericii</w:t>
            </w:r>
          </w:p>
          <w:p w14:paraId="764CD806" w14:textId="577E7B70" w:rsidR="00354A2F" w:rsidRPr="00354A2F" w:rsidRDefault="00354A2F" w:rsidP="00A2238E">
            <w:pPr>
              <w:pStyle w:val="ListParagraph"/>
              <w:numPr>
                <w:ilvl w:val="0"/>
                <w:numId w:val="5"/>
              </w:numPr>
              <w:rPr>
                <w:rStyle w:val="Hyperlink"/>
                <w:color w:val="auto"/>
                <w:u w:val="none"/>
              </w:rPr>
            </w:pPr>
            <w:r w:rsidRPr="00354A2F">
              <w:rPr>
                <w:rStyle w:val="Hyperlink"/>
              </w:rPr>
              <w:t>https://www.canva.com/design/DAHEaof7Who/zRpUKDmRQGLbZ0k5SFlq-Q/edit?utm_content=DAHEaof7Who&amp;utm_campaign=designshare&amp;utm_medium=link2&amp;utm_source=sharebutton</w:t>
            </w:r>
          </w:p>
          <w:p w14:paraId="55C00007" w14:textId="77777777" w:rsidR="007B6023" w:rsidRPr="00E20EDC" w:rsidRDefault="00642FCC" w:rsidP="00A2238E">
            <w:pPr>
              <w:pStyle w:val="ListParagraph"/>
              <w:numPr>
                <w:ilvl w:val="0"/>
                <w:numId w:val="5"/>
              </w:numPr>
              <w:rPr>
                <w:rStyle w:val="Hyperlink"/>
                <w:color w:val="auto"/>
                <w:u w:val="none"/>
              </w:rPr>
            </w:pPr>
            <w:hyperlink r:id="rId7" w:history="1">
              <w:r w:rsidR="007B6023" w:rsidRPr="00F44357">
                <w:rPr>
                  <w:rStyle w:val="Hyperlink"/>
                </w:rPr>
                <w:t>https://wordwall.net/ro/resource/109567462</w:t>
              </w:r>
            </w:hyperlink>
          </w:p>
          <w:p w14:paraId="2CF71BFF" w14:textId="1EF9D18B" w:rsidR="00E20EDC" w:rsidRDefault="00E20EDC" w:rsidP="00A2238E">
            <w:pPr>
              <w:pStyle w:val="ListParagraph"/>
              <w:numPr>
                <w:ilvl w:val="0"/>
                <w:numId w:val="5"/>
              </w:numPr>
            </w:pPr>
            <w:proofErr w:type="spellStart"/>
            <w:r>
              <w:rPr>
                <w:rStyle w:val="Hyperlink"/>
                <w:rFonts w:ascii="Times New Roman" w:eastAsia="Arial" w:hAnsi="Times New Roman" w:cs="Times New Roman"/>
                <w:bCs/>
                <w:iCs/>
                <w:color w:val="auto"/>
                <w:kern w:val="0"/>
                <w:sz w:val="24"/>
                <w:szCs w:val="24"/>
                <w:u w:val="none"/>
                <w:lang w:val="en-US" w:bidi="ar-SA"/>
                <w14:ligatures w14:val="none"/>
              </w:rPr>
              <w:lastRenderedPageBreak/>
              <w:t>Sursa</w:t>
            </w:r>
            <w:proofErr w:type="spellEnd"/>
            <w:r>
              <w:rPr>
                <w:rStyle w:val="Hyperlink"/>
                <w:rFonts w:ascii="Times New Roman" w:eastAsia="Arial" w:hAnsi="Times New Roman" w:cs="Times New Roman"/>
                <w:bCs/>
                <w:iCs/>
                <w:color w:val="auto"/>
                <w:kern w:val="0"/>
                <w:sz w:val="24"/>
                <w:szCs w:val="24"/>
                <w:u w:val="none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Style w:val="Hyperlink"/>
                <w:rFonts w:ascii="Times New Roman" w:eastAsia="Arial" w:hAnsi="Times New Roman" w:cs="Times New Roman"/>
                <w:bCs/>
                <w:iCs/>
                <w:color w:val="auto"/>
                <w:kern w:val="0"/>
                <w:sz w:val="24"/>
                <w:szCs w:val="24"/>
                <w:u w:val="none"/>
                <w:lang w:val="en-US" w:bidi="ar-SA"/>
                <w14:ligatures w14:val="none"/>
              </w:rPr>
              <w:t>imaginilor</w:t>
            </w:r>
            <w:proofErr w:type="spellEnd"/>
            <w:r>
              <w:rPr>
                <w:rStyle w:val="Hyperlink"/>
                <w:rFonts w:ascii="Times New Roman" w:eastAsia="Arial" w:hAnsi="Times New Roman" w:cs="Times New Roman"/>
                <w:bCs/>
                <w:iCs/>
                <w:color w:val="auto"/>
                <w:kern w:val="0"/>
                <w:sz w:val="24"/>
                <w:szCs w:val="24"/>
                <w:u w:val="none"/>
                <w:lang w:val="en-US" w:bidi="ar-SA"/>
                <w14:ligatures w14:val="none"/>
              </w:rPr>
              <w:t xml:space="preserve"> : </w:t>
            </w:r>
            <w:proofErr w:type="spellStart"/>
            <w:r>
              <w:rPr>
                <w:rStyle w:val="Hyperlink"/>
                <w:rFonts w:ascii="Times New Roman" w:eastAsia="Arial" w:hAnsi="Times New Roman" w:cs="Times New Roman"/>
                <w:bCs/>
                <w:iCs/>
                <w:color w:val="auto"/>
                <w:kern w:val="0"/>
                <w:sz w:val="24"/>
                <w:szCs w:val="24"/>
                <w:u w:val="none"/>
                <w:lang w:val="en-US" w:bidi="ar-SA"/>
                <w14:ligatures w14:val="none"/>
              </w:rPr>
              <w:t>arhiva</w:t>
            </w:r>
            <w:proofErr w:type="spellEnd"/>
            <w:r>
              <w:rPr>
                <w:rStyle w:val="Hyperlink"/>
                <w:rFonts w:ascii="Times New Roman" w:eastAsia="Arial" w:hAnsi="Times New Roman" w:cs="Times New Roman"/>
                <w:bCs/>
                <w:iCs/>
                <w:color w:val="auto"/>
                <w:kern w:val="0"/>
                <w:sz w:val="24"/>
                <w:szCs w:val="24"/>
                <w:u w:val="none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Style w:val="Hyperlink"/>
                <w:rFonts w:ascii="Times New Roman" w:eastAsia="Arial" w:hAnsi="Times New Roman" w:cs="Times New Roman"/>
                <w:bCs/>
                <w:iCs/>
                <w:color w:val="auto"/>
                <w:kern w:val="0"/>
                <w:sz w:val="24"/>
                <w:szCs w:val="24"/>
                <w:u w:val="none"/>
                <w:lang w:val="en-US" w:bidi="ar-SA"/>
                <w14:ligatures w14:val="none"/>
              </w:rPr>
              <w:t>personală</w:t>
            </w:r>
            <w:proofErr w:type="spellEnd"/>
            <w:r>
              <w:rPr>
                <w:rStyle w:val="Hyperlink"/>
                <w:rFonts w:ascii="Times New Roman" w:eastAsia="Arial" w:hAnsi="Times New Roman" w:cs="Times New Roman"/>
                <w:bCs/>
                <w:iCs/>
                <w:color w:val="auto"/>
                <w:kern w:val="0"/>
                <w:sz w:val="24"/>
                <w:szCs w:val="24"/>
                <w:u w:val="none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Style w:val="Hyperlink"/>
                <w:rFonts w:ascii="Times New Roman" w:eastAsia="Arial" w:hAnsi="Times New Roman" w:cs="Times New Roman"/>
                <w:bCs/>
                <w:iCs/>
                <w:color w:val="auto"/>
                <w:kern w:val="0"/>
                <w:sz w:val="24"/>
                <w:szCs w:val="24"/>
                <w:u w:val="none"/>
                <w:lang w:val="en-US" w:bidi="ar-SA"/>
                <w14:ligatures w14:val="none"/>
              </w:rPr>
              <w:t>și</w:t>
            </w:r>
            <w:proofErr w:type="spellEnd"/>
            <w:r>
              <w:rPr>
                <w:rStyle w:val="Hyperlink"/>
                <w:rFonts w:ascii="Times New Roman" w:eastAsia="Arial" w:hAnsi="Times New Roman" w:cs="Times New Roman"/>
                <w:bCs/>
                <w:iCs/>
                <w:color w:val="auto"/>
                <w:kern w:val="0"/>
                <w:sz w:val="24"/>
                <w:szCs w:val="24"/>
                <w:u w:val="none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Style w:val="Hyperlink"/>
                <w:rFonts w:ascii="Times New Roman" w:eastAsia="Arial" w:hAnsi="Times New Roman" w:cs="Times New Roman"/>
                <w:bCs/>
                <w:iCs/>
                <w:color w:val="auto"/>
                <w:kern w:val="0"/>
                <w:sz w:val="24"/>
                <w:szCs w:val="24"/>
                <w:u w:val="none"/>
                <w:lang w:val="en-US" w:bidi="ar-SA"/>
                <w14:ligatures w14:val="none"/>
              </w:rPr>
              <w:t>elemente</w:t>
            </w:r>
            <w:proofErr w:type="spellEnd"/>
            <w:r>
              <w:rPr>
                <w:rStyle w:val="Hyperlink"/>
                <w:rFonts w:ascii="Times New Roman" w:eastAsia="Arial" w:hAnsi="Times New Roman" w:cs="Times New Roman"/>
                <w:bCs/>
                <w:iCs/>
                <w:color w:val="auto"/>
                <w:kern w:val="0"/>
                <w:sz w:val="24"/>
                <w:szCs w:val="24"/>
                <w:u w:val="none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Style w:val="Hyperlink"/>
                <w:rFonts w:ascii="Times New Roman" w:eastAsia="Arial" w:hAnsi="Times New Roman" w:cs="Times New Roman"/>
                <w:bCs/>
                <w:iCs/>
                <w:color w:val="auto"/>
                <w:kern w:val="0"/>
                <w:sz w:val="24"/>
                <w:szCs w:val="24"/>
                <w:u w:val="none"/>
                <w:lang w:val="en-US" w:bidi="ar-SA"/>
                <w14:ligatures w14:val="none"/>
              </w:rPr>
              <w:t>grafice</w:t>
            </w:r>
            <w:proofErr w:type="spellEnd"/>
            <w:r>
              <w:rPr>
                <w:rStyle w:val="Hyperlink"/>
                <w:rFonts w:ascii="Times New Roman" w:eastAsia="Arial" w:hAnsi="Times New Roman" w:cs="Times New Roman"/>
                <w:bCs/>
                <w:iCs/>
                <w:color w:val="auto"/>
                <w:kern w:val="0"/>
                <w:sz w:val="24"/>
                <w:szCs w:val="24"/>
                <w:u w:val="none"/>
                <w:lang w:val="en-US" w:bidi="ar-SA"/>
                <w14:ligatures w14:val="none"/>
              </w:rPr>
              <w:t xml:space="preserve"> din </w:t>
            </w:r>
            <w:proofErr w:type="spellStart"/>
            <w:r>
              <w:rPr>
                <w:rStyle w:val="Hyperlink"/>
                <w:rFonts w:ascii="Times New Roman" w:eastAsia="Arial" w:hAnsi="Times New Roman" w:cs="Times New Roman"/>
                <w:bCs/>
                <w:iCs/>
                <w:color w:val="auto"/>
                <w:kern w:val="0"/>
                <w:sz w:val="24"/>
                <w:szCs w:val="24"/>
                <w:u w:val="none"/>
                <w:lang w:val="en-US" w:bidi="ar-SA"/>
                <w14:ligatures w14:val="none"/>
              </w:rPr>
              <w:t>Canva</w:t>
            </w:r>
            <w:proofErr w:type="spellEnd"/>
          </w:p>
          <w:p w14:paraId="4BC9CD1D" w14:textId="15034B1C" w:rsidR="00EE4D8C" w:rsidRPr="007B6023" w:rsidRDefault="00EE4D8C" w:rsidP="007B6023">
            <w:pPr>
              <w:pStyle w:val="ListParagraph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bidi="ar-SA"/>
                <w14:ligatures w14:val="none"/>
              </w:rPr>
            </w:pPr>
          </w:p>
        </w:tc>
      </w:tr>
      <w:tr w:rsidR="00B96184" w:rsidRPr="008D4CB7" w14:paraId="14F47A96" w14:textId="77777777" w:rsidTr="00B424B4">
        <w:trPr>
          <w:trHeight w:val="446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4A06D2" w14:textId="77777777" w:rsidR="00B96184" w:rsidRPr="008D4CB7" w:rsidRDefault="00B96184" w:rsidP="00B96184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8D4CB7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lastRenderedPageBreak/>
              <w:t xml:space="preserve">III. </w:t>
            </w:r>
            <w:proofErr w:type="spellStart"/>
            <w:r w:rsidRPr="008D4CB7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Comentarii</w:t>
            </w:r>
            <w:proofErr w:type="spellEnd"/>
          </w:p>
        </w:tc>
      </w:tr>
      <w:tr w:rsidR="00B96184" w:rsidRPr="008D4CB7" w14:paraId="7631553D" w14:textId="77777777" w:rsidTr="00B424B4">
        <w:trPr>
          <w:trHeight w:val="141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0F8D3C" w14:textId="77777777" w:rsidR="00B96184" w:rsidRPr="009F24D3" w:rsidRDefault="00B96184" w:rsidP="00B96184">
            <w:pPr>
              <w:widowControl w:val="0"/>
              <w:autoSpaceDE w:val="0"/>
              <w:autoSpaceDN w:val="0"/>
              <w:spacing w:after="200" w:line="276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pt-BR" w:bidi="ar-SA"/>
                <w14:ligatures w14:val="none"/>
              </w:rPr>
            </w:pPr>
            <w:r w:rsidRPr="009F24D3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pt-BR" w:bidi="ar-SA"/>
                <w14:ligatures w14:val="none"/>
              </w:rPr>
              <w:t>Alte aspecte utile de împărtășit cu privire la utilizarea resursei educaționale în activitatea cu elevii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C5AC38" w14:textId="7A4A6D93" w:rsidR="00B96184" w:rsidRPr="009F24D3" w:rsidRDefault="00B96184" w:rsidP="00B96184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pt-BR" w:bidi="ar-SA"/>
                <w14:ligatures w14:val="none"/>
              </w:rPr>
            </w:pPr>
            <w:r w:rsidRPr="009F24D3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pt-BR" w:bidi="ar-SA"/>
                <w14:ligatures w14:val="none"/>
              </w:rPr>
              <w:t xml:space="preserve">Lecția este prevăzută pentru o oră de </w:t>
            </w:r>
            <w:r w:rsidR="002A0246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pt-BR" w:bidi="ar-SA"/>
                <w14:ligatures w14:val="none"/>
              </w:rPr>
              <w:t>religie ortodox</w:t>
            </w:r>
            <w:r w:rsidR="002A0246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bidi="ar-SA"/>
                <w14:ligatures w14:val="none"/>
              </w:rPr>
              <w:t>ă</w:t>
            </w:r>
            <w:r w:rsidR="0040421C" w:rsidRPr="009F24D3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pt-BR" w:bidi="ar-SA"/>
                <w14:ligatures w14:val="none"/>
              </w:rPr>
              <w:t xml:space="preserve"> la clasa </w:t>
            </w:r>
            <w:r w:rsidR="002A0246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pt-BR" w:bidi="ar-SA"/>
                <w14:ligatures w14:val="none"/>
              </w:rPr>
              <w:t>a VII-a</w:t>
            </w:r>
            <w:r w:rsidR="00EE4D8C" w:rsidRPr="009F24D3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pt-BR" w:bidi="ar-SA"/>
                <w14:ligatures w14:val="none"/>
              </w:rPr>
              <w:t xml:space="preserve"> bazat</w:t>
            </w:r>
            <w:r w:rsidR="00EE4D8C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bidi="ar-SA"/>
                <w14:ligatures w14:val="none"/>
              </w:rPr>
              <w:t>ă pe metode moderne de predare</w:t>
            </w:r>
            <w:r w:rsidRPr="009F24D3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pt-BR" w:bidi="ar-SA"/>
                <w14:ligatures w14:val="none"/>
              </w:rPr>
              <w:t>.</w:t>
            </w:r>
          </w:p>
          <w:p w14:paraId="29A9E7E0" w14:textId="1C39FC96" w:rsidR="00B96184" w:rsidRPr="009F24D3" w:rsidRDefault="00B96184" w:rsidP="00931D12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pt-BR" w:bidi="ar-SA"/>
                <w14:ligatures w14:val="none"/>
              </w:rPr>
            </w:pPr>
            <w:r w:rsidRPr="009F24D3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pt-BR" w:bidi="ar-SA"/>
                <w14:ligatures w14:val="none"/>
              </w:rPr>
              <w:t xml:space="preserve">Conține toate momentele unei lecții, elemente de joc, </w:t>
            </w:r>
            <w:r w:rsidR="00A2238E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pt-BR" w:bidi="ar-SA"/>
                <w14:ligatures w14:val="none"/>
              </w:rPr>
              <w:t>fixare</w:t>
            </w:r>
            <w:r w:rsidRPr="009F24D3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pt-BR" w:bidi="ar-SA"/>
                <w14:ligatures w14:val="none"/>
              </w:rPr>
              <w:t>a conținuturilor învățate anterior, elemente audio-video, chestionar</w:t>
            </w:r>
            <w:r w:rsidR="00A2238E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pt-BR" w:bidi="ar-SA"/>
                <w14:ligatures w14:val="none"/>
              </w:rPr>
              <w:t xml:space="preserve"> (wordwall).</w:t>
            </w:r>
          </w:p>
        </w:tc>
      </w:tr>
    </w:tbl>
    <w:p w14:paraId="5DA00656" w14:textId="77777777" w:rsidR="00025C22" w:rsidRPr="009F24D3" w:rsidRDefault="00025C22" w:rsidP="00025C22">
      <w:pPr>
        <w:widowControl w:val="0"/>
        <w:autoSpaceDE w:val="0"/>
        <w:autoSpaceDN w:val="0"/>
        <w:spacing w:after="20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pt-BR" w:bidi="ar-SA"/>
          <w14:ligatures w14:val="none"/>
        </w:rPr>
      </w:pPr>
    </w:p>
    <w:p w14:paraId="50D3E8E9" w14:textId="77777777" w:rsidR="00002BCF" w:rsidRPr="009F24D3" w:rsidRDefault="00025C22" w:rsidP="00025C22">
      <w:pPr>
        <w:rPr>
          <w:rFonts w:ascii="Times New Roman" w:eastAsia="Times New Roman" w:hAnsi="Times New Roman" w:cs="Times New Roman"/>
          <w:kern w:val="0"/>
          <w:sz w:val="24"/>
          <w:szCs w:val="24"/>
          <w:lang w:val="pt-BR" w:bidi="ar-SA"/>
          <w14:ligatures w14:val="none"/>
        </w:rPr>
      </w:pPr>
      <w:r w:rsidRPr="009F24D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pt-BR" w:bidi="ar-SA"/>
          <w14:ligatures w14:val="none"/>
        </w:rPr>
        <w:t xml:space="preserve">  </w:t>
      </w:r>
      <w:r w:rsidR="00F46453" w:rsidRPr="009F24D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pt-BR" w:bidi="ar-SA"/>
          <w14:ligatures w14:val="none"/>
        </w:rPr>
        <w:t>BIBLIOGRAFIE</w:t>
      </w:r>
      <w:r w:rsidRPr="009F24D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pt-BR" w:bidi="ar-SA"/>
          <w14:ligatures w14:val="none"/>
        </w:rPr>
        <w:t xml:space="preserve"> </w:t>
      </w:r>
    </w:p>
    <w:p w14:paraId="0DE9C126" w14:textId="4BE0EF64" w:rsidR="009F24D3" w:rsidRDefault="0040421C" w:rsidP="00EE4D8C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</w:pPr>
      <w:r w:rsidRPr="0040421C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 xml:space="preserve">Programa școlară pentru disciplina </w:t>
      </w:r>
      <w:r w:rsidR="009F24D3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 xml:space="preserve">Religie </w:t>
      </w:r>
      <w:r w:rsidRPr="0040421C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>: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 xml:space="preserve"> </w:t>
      </w:r>
    </w:p>
    <w:p w14:paraId="538033CD" w14:textId="74B4A83E" w:rsidR="00F46453" w:rsidRPr="009F24D3" w:rsidRDefault="00642FCC" w:rsidP="00025C22">
      <w:pPr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</w:pPr>
      <w:hyperlink r:id="rId8" w:history="1">
        <w:r w:rsidR="009F24D3" w:rsidRPr="002401C6">
          <w:rPr>
            <w:rStyle w:val="Hyperlink"/>
            <w:rFonts w:ascii="Times New Roman" w:eastAsia="Times New Roman" w:hAnsi="Times New Roman" w:cs="Times New Roman"/>
            <w:kern w:val="0"/>
            <w:sz w:val="24"/>
            <w:szCs w:val="24"/>
            <w:lang w:bidi="ar-SA"/>
            <w14:ligatures w14:val="none"/>
          </w:rPr>
          <w:t>https://rocnee.eu/sites/default/files/2020/programescolare/52-Religie_Cultul%20ortodox_Clasele%20V-VIII.pdf</w:t>
        </w:r>
      </w:hyperlink>
      <w:r w:rsidR="009F24D3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 xml:space="preserve"> </w:t>
      </w:r>
    </w:p>
    <w:p w14:paraId="32FF0E36" w14:textId="77777777" w:rsidR="00F46453" w:rsidRPr="009F24D3" w:rsidRDefault="00F46453" w:rsidP="00025C22">
      <w:pPr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</w:pPr>
    </w:p>
    <w:p w14:paraId="5551B99C" w14:textId="77777777" w:rsidR="00F46453" w:rsidRPr="009F24D3" w:rsidRDefault="00F46453" w:rsidP="00025C22">
      <w:pPr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</w:pPr>
    </w:p>
    <w:p w14:paraId="514E1812" w14:textId="5AC55EF9" w:rsidR="005A0E53" w:rsidRPr="009F24D3" w:rsidRDefault="00025C22" w:rsidP="00025C22">
      <w:pPr>
        <w:rPr>
          <w:rFonts w:ascii="Times New Roman" w:eastAsia="Times New Roman" w:hAnsi="Times New Roman" w:cs="Times New Roman"/>
          <w:kern w:val="0"/>
          <w:sz w:val="24"/>
          <w:szCs w:val="24"/>
          <w:lang w:val="pt-BR" w:bidi="ar-SA"/>
          <w14:ligatures w14:val="none"/>
        </w:rPr>
      </w:pPr>
      <w:r w:rsidRPr="009F24D3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 xml:space="preserve"> </w:t>
      </w:r>
      <w:r w:rsidRPr="009F24D3">
        <w:rPr>
          <w:rFonts w:ascii="Times New Roman" w:eastAsia="Times New Roman" w:hAnsi="Times New Roman" w:cs="Times New Roman"/>
          <w:kern w:val="0"/>
          <w:sz w:val="24"/>
          <w:szCs w:val="24"/>
          <w:lang w:val="pt-BR" w:bidi="ar-SA"/>
          <w14:ligatures w14:val="none"/>
        </w:rPr>
        <w:t>Data:</w:t>
      </w:r>
      <w:r w:rsidRPr="009F24D3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val="pt-BR" w:bidi="ar-SA"/>
          <w14:ligatures w14:val="none"/>
        </w:rPr>
        <w:t xml:space="preserve"> </w:t>
      </w:r>
      <w:r w:rsidR="009F24D3" w:rsidRPr="009F24D3">
        <w:rPr>
          <w:rFonts w:ascii="Times New Roman" w:eastAsia="Times New Roman" w:hAnsi="Times New Roman" w:cs="Times New Roman"/>
          <w:kern w:val="0"/>
          <w:sz w:val="24"/>
          <w:szCs w:val="24"/>
          <w:lang w:val="pt-BR" w:bidi="ar-SA"/>
          <w14:ligatures w14:val="none"/>
        </w:rPr>
        <w:t>20</w:t>
      </w:r>
      <w:r w:rsidR="00F46453" w:rsidRPr="009F24D3">
        <w:rPr>
          <w:rFonts w:ascii="Times New Roman" w:eastAsia="Times New Roman" w:hAnsi="Times New Roman" w:cs="Times New Roman"/>
          <w:kern w:val="0"/>
          <w:sz w:val="24"/>
          <w:szCs w:val="24"/>
          <w:lang w:val="pt-BR" w:bidi="ar-SA"/>
          <w14:ligatures w14:val="none"/>
        </w:rPr>
        <w:t>.</w:t>
      </w:r>
      <w:r w:rsidR="0040421C" w:rsidRPr="009F24D3">
        <w:rPr>
          <w:rFonts w:ascii="Times New Roman" w:eastAsia="Times New Roman" w:hAnsi="Times New Roman" w:cs="Times New Roman"/>
          <w:kern w:val="0"/>
          <w:sz w:val="24"/>
          <w:szCs w:val="24"/>
          <w:lang w:val="pt-BR" w:bidi="ar-SA"/>
          <w14:ligatures w14:val="none"/>
        </w:rPr>
        <w:t>03</w:t>
      </w:r>
      <w:r w:rsidR="00F46453" w:rsidRPr="009F24D3">
        <w:rPr>
          <w:rFonts w:ascii="Times New Roman" w:eastAsia="Times New Roman" w:hAnsi="Times New Roman" w:cs="Times New Roman"/>
          <w:kern w:val="0"/>
          <w:sz w:val="24"/>
          <w:szCs w:val="24"/>
          <w:lang w:val="pt-BR" w:bidi="ar-SA"/>
          <w14:ligatures w14:val="none"/>
        </w:rPr>
        <w:t>.202</w:t>
      </w:r>
      <w:r w:rsidR="0040421C" w:rsidRPr="009F24D3">
        <w:rPr>
          <w:rFonts w:ascii="Times New Roman" w:eastAsia="Times New Roman" w:hAnsi="Times New Roman" w:cs="Times New Roman"/>
          <w:kern w:val="0"/>
          <w:sz w:val="24"/>
          <w:szCs w:val="24"/>
          <w:lang w:val="pt-BR" w:bidi="ar-SA"/>
          <w14:ligatures w14:val="none"/>
        </w:rPr>
        <w:t>6</w:t>
      </w:r>
      <w:r w:rsidRPr="009F24D3">
        <w:rPr>
          <w:rFonts w:ascii="Times New Roman" w:eastAsia="Times New Roman" w:hAnsi="Times New Roman" w:cs="Times New Roman"/>
          <w:kern w:val="0"/>
          <w:sz w:val="24"/>
          <w:szCs w:val="24"/>
          <w:lang w:val="pt-BR" w:bidi="ar-SA"/>
          <w14:ligatures w14:val="none"/>
        </w:rPr>
        <w:tab/>
        <w:t xml:space="preserve">                                                                              Semnătura,</w:t>
      </w:r>
    </w:p>
    <w:p w14:paraId="3EBD3161" w14:textId="510646C1" w:rsidR="00F81895" w:rsidRPr="009F24D3" w:rsidRDefault="00F81895" w:rsidP="00025C22">
      <w:pPr>
        <w:rPr>
          <w:rFonts w:ascii="Times New Roman" w:eastAsia="Times New Roman" w:hAnsi="Times New Roman" w:cs="Times New Roman"/>
          <w:kern w:val="0"/>
          <w:sz w:val="24"/>
          <w:szCs w:val="24"/>
          <w:lang w:val="pt-BR" w:bidi="ar-SA"/>
          <w14:ligatures w14:val="none"/>
        </w:rPr>
      </w:pPr>
      <w:r w:rsidRPr="009F24D3">
        <w:rPr>
          <w:rFonts w:ascii="Times New Roman" w:eastAsia="Times New Roman" w:hAnsi="Times New Roman" w:cs="Times New Roman"/>
          <w:kern w:val="0"/>
          <w:sz w:val="24"/>
          <w:szCs w:val="24"/>
          <w:lang w:val="pt-BR" w:bidi="ar-SA"/>
          <w14:ligatures w14:val="none"/>
        </w:rPr>
        <w:tab/>
      </w:r>
      <w:r w:rsidRPr="009F24D3">
        <w:rPr>
          <w:rFonts w:ascii="Times New Roman" w:eastAsia="Times New Roman" w:hAnsi="Times New Roman" w:cs="Times New Roman"/>
          <w:kern w:val="0"/>
          <w:sz w:val="24"/>
          <w:szCs w:val="24"/>
          <w:lang w:val="pt-BR" w:bidi="ar-SA"/>
          <w14:ligatures w14:val="none"/>
        </w:rPr>
        <w:tab/>
      </w:r>
      <w:r w:rsidRPr="009F24D3">
        <w:rPr>
          <w:rFonts w:ascii="Times New Roman" w:eastAsia="Times New Roman" w:hAnsi="Times New Roman" w:cs="Times New Roman"/>
          <w:kern w:val="0"/>
          <w:sz w:val="24"/>
          <w:szCs w:val="24"/>
          <w:lang w:val="pt-BR" w:bidi="ar-SA"/>
          <w14:ligatures w14:val="none"/>
        </w:rPr>
        <w:tab/>
      </w:r>
      <w:r w:rsidRPr="009F24D3">
        <w:rPr>
          <w:rFonts w:ascii="Times New Roman" w:eastAsia="Times New Roman" w:hAnsi="Times New Roman" w:cs="Times New Roman"/>
          <w:kern w:val="0"/>
          <w:sz w:val="24"/>
          <w:szCs w:val="24"/>
          <w:lang w:val="pt-BR" w:bidi="ar-SA"/>
          <w14:ligatures w14:val="none"/>
        </w:rPr>
        <w:tab/>
      </w:r>
      <w:r w:rsidRPr="009F24D3">
        <w:rPr>
          <w:rFonts w:ascii="Times New Roman" w:eastAsia="Times New Roman" w:hAnsi="Times New Roman" w:cs="Times New Roman"/>
          <w:kern w:val="0"/>
          <w:sz w:val="24"/>
          <w:szCs w:val="24"/>
          <w:lang w:val="pt-BR" w:bidi="ar-SA"/>
          <w14:ligatures w14:val="none"/>
        </w:rPr>
        <w:tab/>
      </w:r>
      <w:r w:rsidRPr="009F24D3">
        <w:rPr>
          <w:rFonts w:ascii="Times New Roman" w:eastAsia="Times New Roman" w:hAnsi="Times New Roman" w:cs="Times New Roman"/>
          <w:kern w:val="0"/>
          <w:sz w:val="24"/>
          <w:szCs w:val="24"/>
          <w:lang w:val="pt-BR" w:bidi="ar-SA"/>
          <w14:ligatures w14:val="none"/>
        </w:rPr>
        <w:tab/>
      </w:r>
      <w:r w:rsidRPr="009F24D3">
        <w:rPr>
          <w:rFonts w:ascii="Times New Roman" w:eastAsia="Times New Roman" w:hAnsi="Times New Roman" w:cs="Times New Roman"/>
          <w:kern w:val="0"/>
          <w:sz w:val="24"/>
          <w:szCs w:val="24"/>
          <w:lang w:val="pt-BR" w:bidi="ar-SA"/>
          <w14:ligatures w14:val="none"/>
        </w:rPr>
        <w:tab/>
      </w:r>
      <w:r w:rsidRPr="009F24D3">
        <w:rPr>
          <w:rFonts w:ascii="Times New Roman" w:eastAsia="Times New Roman" w:hAnsi="Times New Roman" w:cs="Times New Roman"/>
          <w:kern w:val="0"/>
          <w:sz w:val="24"/>
          <w:szCs w:val="24"/>
          <w:lang w:val="pt-BR" w:bidi="ar-SA"/>
          <w14:ligatures w14:val="none"/>
        </w:rPr>
        <w:tab/>
      </w:r>
      <w:r w:rsidR="009F24D3">
        <w:rPr>
          <w:rFonts w:ascii="Times New Roman" w:eastAsia="Times New Roman" w:hAnsi="Times New Roman" w:cs="Times New Roman"/>
          <w:kern w:val="0"/>
          <w:sz w:val="24"/>
          <w:szCs w:val="24"/>
          <w:lang w:val="pt-BR" w:bidi="ar-SA"/>
          <w14:ligatures w14:val="none"/>
        </w:rPr>
        <w:t xml:space="preserve">          </w:t>
      </w:r>
      <w:r w:rsidR="009F24D3" w:rsidRPr="009F24D3">
        <w:rPr>
          <w:rFonts w:ascii="Times New Roman" w:eastAsia="Times New Roman" w:hAnsi="Times New Roman" w:cs="Times New Roman"/>
          <w:kern w:val="0"/>
          <w:sz w:val="24"/>
          <w:szCs w:val="24"/>
          <w:lang w:val="pt-BR" w:bidi="ar-SA"/>
          <w14:ligatures w14:val="none"/>
        </w:rPr>
        <w:t>Bradea Lucia C</w:t>
      </w:r>
      <w:r w:rsidR="009F24D3">
        <w:rPr>
          <w:rFonts w:ascii="Times New Roman" w:eastAsia="Times New Roman" w:hAnsi="Times New Roman" w:cs="Times New Roman"/>
          <w:kern w:val="0"/>
          <w:sz w:val="24"/>
          <w:szCs w:val="24"/>
          <w:lang w:val="pt-BR" w:bidi="ar-SA"/>
          <w14:ligatures w14:val="none"/>
        </w:rPr>
        <w:t>orina</w:t>
      </w:r>
    </w:p>
    <w:p w14:paraId="07FC31DC" w14:textId="77A0B646" w:rsidR="00F46453" w:rsidRPr="009F24D3" w:rsidRDefault="00F46453" w:rsidP="00025C22">
      <w:pPr>
        <w:rPr>
          <w:rFonts w:ascii="Times New Roman" w:eastAsia="Times New Roman" w:hAnsi="Times New Roman" w:cs="Times New Roman"/>
          <w:kern w:val="0"/>
          <w:sz w:val="24"/>
          <w:szCs w:val="24"/>
          <w:lang w:val="pt-BR" w:bidi="ar-SA"/>
          <w14:ligatures w14:val="none"/>
        </w:rPr>
      </w:pPr>
    </w:p>
    <w:p w14:paraId="4921B1C0" w14:textId="2E891C02" w:rsidR="00F46453" w:rsidRPr="008D4CB7" w:rsidRDefault="00F46453" w:rsidP="00025C22">
      <w:pPr>
        <w:rPr>
          <w:rFonts w:ascii="Times New Roman" w:hAnsi="Times New Roman" w:cs="Times New Roman"/>
          <w:sz w:val="24"/>
          <w:szCs w:val="24"/>
        </w:rPr>
      </w:pPr>
    </w:p>
    <w:sectPr w:rsidR="00F46453" w:rsidRPr="008D4CB7" w:rsidSect="00025C2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F743D"/>
    <w:multiLevelType w:val="hybridMultilevel"/>
    <w:tmpl w:val="08643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F0C0E"/>
    <w:multiLevelType w:val="hybridMultilevel"/>
    <w:tmpl w:val="33BAB2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D82560"/>
    <w:multiLevelType w:val="hybridMultilevel"/>
    <w:tmpl w:val="51581E40"/>
    <w:lvl w:ilvl="0" w:tplc="FEC8C88C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D07131"/>
    <w:multiLevelType w:val="multilevel"/>
    <w:tmpl w:val="5C6ADFA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F1876F4"/>
    <w:multiLevelType w:val="hybridMultilevel"/>
    <w:tmpl w:val="9E42C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C22"/>
    <w:rsid w:val="00002BCF"/>
    <w:rsid w:val="00025C22"/>
    <w:rsid w:val="00033D41"/>
    <w:rsid w:val="00061038"/>
    <w:rsid w:val="000A36FB"/>
    <w:rsid w:val="0016576A"/>
    <w:rsid w:val="001E1B32"/>
    <w:rsid w:val="00213A4E"/>
    <w:rsid w:val="002A0246"/>
    <w:rsid w:val="00334712"/>
    <w:rsid w:val="00354A2F"/>
    <w:rsid w:val="0040421C"/>
    <w:rsid w:val="004043CB"/>
    <w:rsid w:val="00494D70"/>
    <w:rsid w:val="004B2C80"/>
    <w:rsid w:val="00522EAA"/>
    <w:rsid w:val="005276CD"/>
    <w:rsid w:val="005436B2"/>
    <w:rsid w:val="005A0E53"/>
    <w:rsid w:val="005F4889"/>
    <w:rsid w:val="00642FCC"/>
    <w:rsid w:val="00792E9C"/>
    <w:rsid w:val="007B6023"/>
    <w:rsid w:val="007C4F19"/>
    <w:rsid w:val="008530A0"/>
    <w:rsid w:val="008A4D79"/>
    <w:rsid w:val="008D3C50"/>
    <w:rsid w:val="008D4CB7"/>
    <w:rsid w:val="00906627"/>
    <w:rsid w:val="0091195B"/>
    <w:rsid w:val="00931D12"/>
    <w:rsid w:val="009F24D3"/>
    <w:rsid w:val="00A0250B"/>
    <w:rsid w:val="00A2238E"/>
    <w:rsid w:val="00A745C9"/>
    <w:rsid w:val="00AC2742"/>
    <w:rsid w:val="00B424B4"/>
    <w:rsid w:val="00B44152"/>
    <w:rsid w:val="00B96184"/>
    <w:rsid w:val="00CB07F8"/>
    <w:rsid w:val="00DC337B"/>
    <w:rsid w:val="00E20EDC"/>
    <w:rsid w:val="00EE4D8C"/>
    <w:rsid w:val="00F2179D"/>
    <w:rsid w:val="00F46453"/>
    <w:rsid w:val="00F50838"/>
    <w:rsid w:val="00F81895"/>
    <w:rsid w:val="00F84BC5"/>
    <w:rsid w:val="00F92F03"/>
    <w:rsid w:val="00FF3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10CD27"/>
  <w15:chartTrackingRefBased/>
  <w15:docId w15:val="{3D327F0D-FDFD-46CA-AD51-21FC7290F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30A0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4D7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US" w:bidi="ar-SA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B07F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B07F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81895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02BC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C33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F24D3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494D70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4D70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8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24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99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14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4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3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45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66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45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13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2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9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6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8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8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4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19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5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3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7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9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9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1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86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27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29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8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66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1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0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99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9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22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24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3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92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3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7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22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1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7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1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7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3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9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1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6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9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5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1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5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3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1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cnee.eu/sites/default/files/2020/programescolare/52-Religie_Cultul%20ortodox_Clasele%20V-VIII.pdf" TargetMode="External"/><Relationship Id="rId3" Type="http://schemas.openxmlformats.org/officeDocument/2006/relationships/styles" Target="styles.xml"/><Relationship Id="rId7" Type="http://schemas.openxmlformats.org/officeDocument/2006/relationships/hyperlink" Target="https://wordwall.net/ro/resource/10956746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canva.com/design/DAHEaof7Who/zRpUKDmRQGLbZ0k5SFlq-Q/edit?utm_content=DAHEaof7Who&amp;utm_campaign=designshare&amp;utm_medium=link2&amp;utm_source=sharebutton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EB1B6-0230-4F14-AED9-E503AD198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Maja</dc:creator>
  <cp:keywords/>
  <dc:description/>
  <cp:lastModifiedBy>Admin</cp:lastModifiedBy>
  <cp:revision>2</cp:revision>
  <dcterms:created xsi:type="dcterms:W3CDTF">2026-04-06T15:40:00Z</dcterms:created>
  <dcterms:modified xsi:type="dcterms:W3CDTF">2026-04-06T15:40:00Z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f63df23c5ba0f0d13f64c1645401adba607b7a50c9fffd60087f48e74c564fe2</vt:lpwstr>
  </property>
</Properties>
</file>